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7954C913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  <w:r w:rsidR="00757123">
              <w:rPr>
                <w:rFonts w:ascii="Times New Roman"/>
                <w:sz w:val="18"/>
              </w:rPr>
              <w:t xml:space="preserve"> by Zoom Video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6FCEBD0D" w:rsidR="00F00E0C" w:rsidRDefault="00CC791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August 6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7F3A186B" w:rsidR="00F00E0C" w:rsidRDefault="006A6F5D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Wells </w:t>
            </w:r>
            <w:r w:rsidR="00B6197C">
              <w:rPr>
                <w:rFonts w:ascii="Arial"/>
                <w:sz w:val="18"/>
              </w:rPr>
              <w:t>Justice</w:t>
            </w:r>
            <w:r w:rsidR="00DA2B60">
              <w:rPr>
                <w:rFonts w:ascii="Arial"/>
                <w:sz w:val="18"/>
              </w:rPr>
              <w:t xml:space="preserve">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07A82391" w:rsidR="00F00E0C" w:rsidRDefault="00BB05FA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Kenneth Calton</w:t>
            </w:r>
          </w:p>
        </w:tc>
      </w:tr>
      <w:tr w:rsidR="00F00E0C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5511089" w14:textId="0DB517B9" w:rsidR="001628B1" w:rsidRDefault="0096243E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Tim Havens</w:t>
            </w:r>
          </w:p>
          <w:p w14:paraId="20C03F20" w14:textId="68C092AC" w:rsidR="00DB6810" w:rsidRDefault="00DB6810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Deputy Public Defender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16B62E6C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8B5D4E">
              <w:rPr>
                <w:rFonts w:ascii="Arial" w:hAnsi="Arial" w:cs="Arial"/>
                <w:sz w:val="18"/>
              </w:rPr>
              <w:t>Jeff Slade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5F2DD5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5F2DD5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863D9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96243E">
              <w:rPr>
                <w:color w:val="231F20"/>
                <w:sz w:val="21"/>
                <w:highlight w:val="yellow"/>
              </w:rPr>
              <w:t>In</w:t>
            </w:r>
            <w:r w:rsidRPr="0096243E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96243E">
              <w:rPr>
                <w:color w:val="231F20"/>
                <w:sz w:val="21"/>
                <w:highlight w:val="yellow"/>
              </w:rPr>
              <w:t>Person</w:t>
            </w:r>
            <w:r w:rsidRPr="00863D99">
              <w:rPr>
                <w:color w:val="231F20"/>
                <w:spacing w:val="3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4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Virtual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4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863D9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Number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of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71024F78" w:rsidR="00F00E0C" w:rsidRPr="00863D99" w:rsidRDefault="005F2DD5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863D99">
              <w:rPr>
                <w:rFonts w:ascii="Arial" w:hAnsi="Arial" w:cs="Arial"/>
                <w:sz w:val="18"/>
              </w:rPr>
              <w:t xml:space="preserve"> </w:t>
            </w:r>
            <w:r w:rsidR="0096243E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5F2DD5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5F2DD5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Defendants</w:t>
            </w:r>
            <w:r w:rsidRPr="005F2DD5">
              <w:rPr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863D9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In</w:t>
            </w:r>
            <w:r w:rsidRPr="00863D99">
              <w:rPr>
                <w:color w:val="231F20"/>
                <w:spacing w:val="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Person</w:t>
            </w:r>
            <w:r w:rsidRPr="00863D99">
              <w:rPr>
                <w:color w:val="231F20"/>
                <w:spacing w:val="54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4"/>
                <w:sz w:val="21"/>
              </w:rPr>
              <w:t xml:space="preserve"> </w:t>
            </w:r>
            <w:r w:rsidRPr="0096243E">
              <w:rPr>
                <w:color w:val="231F20"/>
                <w:sz w:val="21"/>
                <w:highlight w:val="yellow"/>
              </w:rPr>
              <w:t>Virtual</w:t>
            </w:r>
            <w:r w:rsidRPr="00863D99">
              <w:rPr>
                <w:color w:val="231F20"/>
                <w:spacing w:val="54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863D99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863D9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Custodial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863D9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IC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96243E">
              <w:rPr>
                <w:color w:val="231F20"/>
                <w:sz w:val="21"/>
                <w:highlight w:val="yellow"/>
              </w:rPr>
              <w:t>OOC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2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8B0F67" w:rsidRPr="005F2DD5" w14:paraId="4407476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2E6879A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Number of Clients</w:t>
            </w:r>
          </w:p>
          <w:p w14:paraId="739F256C" w14:textId="20ECF45E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B6B96C6" w14:textId="4F4D27B7" w:rsidR="008B0F67" w:rsidRPr="00863D99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863D99">
              <w:rPr>
                <w:color w:val="231F20"/>
                <w:sz w:val="21"/>
              </w:rPr>
              <w:t xml:space="preserve"> </w:t>
            </w:r>
            <w:r w:rsidR="005F2DD5" w:rsidRPr="00863D99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44CE024" w14:textId="77777777" w:rsidR="008B0F67" w:rsidRPr="00863D99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863D99">
              <w:rPr>
                <w:color w:val="231F20"/>
                <w:sz w:val="21"/>
              </w:rPr>
              <w:t>Number of Clients</w:t>
            </w:r>
          </w:p>
          <w:p w14:paraId="2983EB32" w14:textId="543FA390" w:rsidR="008B0F67" w:rsidRPr="00863D99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863D99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4E298A8" w14:textId="248E59FA" w:rsidR="008B0F67" w:rsidRPr="00863D99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863D99">
              <w:rPr>
                <w:color w:val="231F20"/>
                <w:sz w:val="21"/>
              </w:rPr>
              <w:t xml:space="preserve"> </w:t>
            </w:r>
            <w:r w:rsidR="0096243E">
              <w:rPr>
                <w:color w:val="231F20"/>
                <w:sz w:val="21"/>
              </w:rPr>
              <w:t>2</w:t>
            </w:r>
          </w:p>
        </w:tc>
      </w:tr>
      <w:tr w:rsidR="008B0F67" w:rsidRPr="005F2DD5" w14:paraId="3D7F0393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517E779B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Cases Continued</w:t>
            </w:r>
          </w:p>
          <w:p w14:paraId="425E7888" w14:textId="7BBF5AC2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42C16A" w14:textId="6E65F75F" w:rsidR="008B0F67" w:rsidRPr="00863D99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863D99">
              <w:rPr>
                <w:color w:val="231F20"/>
                <w:sz w:val="21"/>
              </w:rPr>
              <w:t xml:space="preserve"> </w:t>
            </w:r>
            <w:r w:rsidR="00807E2E" w:rsidRPr="00863D99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C74DCD6" w14:textId="77777777" w:rsidR="008B0F67" w:rsidRPr="00863D99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863D99">
              <w:rPr>
                <w:color w:val="231F20"/>
                <w:sz w:val="21"/>
              </w:rPr>
              <w:t>Cases Continued</w:t>
            </w:r>
          </w:p>
          <w:p w14:paraId="4502C857" w14:textId="3A48E6B8" w:rsidR="008B0F67" w:rsidRPr="00863D99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863D99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6CC7A5D" w14:textId="4BB82DE4" w:rsidR="008B0F67" w:rsidRPr="00863D99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863D99">
              <w:rPr>
                <w:color w:val="231F20"/>
                <w:sz w:val="21"/>
              </w:rPr>
              <w:t xml:space="preserve"> </w:t>
            </w:r>
            <w:r w:rsidR="005D32A7">
              <w:rPr>
                <w:color w:val="231F20"/>
                <w:sz w:val="21"/>
              </w:rPr>
              <w:t>2</w:t>
            </w:r>
          </w:p>
        </w:tc>
      </w:tr>
      <w:tr w:rsidR="008B0F67" w:rsidRPr="005F2DD5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8B0F67" w:rsidRPr="005F2DD5" w:rsidRDefault="008B0F67" w:rsidP="008B0F67">
            <w:pPr>
              <w:pStyle w:val="TableParagraph"/>
              <w:spacing w:line="24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Hearing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37F5BAC2" w:rsidR="004A5308" w:rsidRPr="00863D99" w:rsidRDefault="00091E54" w:rsidP="005F2DD5">
            <w:pPr>
              <w:pStyle w:val="TableParagraph"/>
              <w:spacing w:before="19"/>
              <w:rPr>
                <w:rFonts w:ascii="Arial"/>
                <w:sz w:val="18"/>
              </w:rPr>
            </w:pPr>
            <w:r w:rsidRPr="00863D99">
              <w:rPr>
                <w:rFonts w:ascii="Arial"/>
                <w:sz w:val="18"/>
              </w:rPr>
              <w:t xml:space="preserve">Pretrial Conferences </w:t>
            </w:r>
          </w:p>
        </w:tc>
      </w:tr>
      <w:tr w:rsidR="008B0F67" w:rsidRPr="005F2DD5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8B0F67" w:rsidRPr="00863D99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863D99">
              <w:rPr>
                <w:b/>
                <w:color w:val="231F20"/>
                <w:sz w:val="21"/>
              </w:rPr>
              <w:t>Attorney's</w:t>
            </w:r>
            <w:r w:rsidRPr="00863D9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863D9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8B0F67" w:rsidRPr="005F2DD5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8B0F67" w:rsidRPr="00863D99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Did</w:t>
            </w:r>
            <w:r w:rsidRPr="00863D99">
              <w:rPr>
                <w:color w:val="231F20"/>
                <w:spacing w:val="4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Attorney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appear</w:t>
            </w:r>
            <w:r w:rsidRPr="00863D99">
              <w:rPr>
                <w:color w:val="231F20"/>
                <w:spacing w:val="4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for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8B0F67" w:rsidRPr="00863D99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5D32A7">
              <w:rPr>
                <w:color w:val="231F20"/>
                <w:sz w:val="21"/>
                <w:highlight w:val="yellow"/>
              </w:rPr>
              <w:t>Yes</w:t>
            </w:r>
            <w:r w:rsidRPr="00863D99">
              <w:rPr>
                <w:color w:val="231F20"/>
                <w:spacing w:val="5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No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8B0F67" w:rsidRPr="00863D99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Did</w:t>
            </w:r>
            <w:r w:rsidRPr="00863D99">
              <w:rPr>
                <w:color w:val="231F20"/>
                <w:spacing w:val="4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Attorney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have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8B0F67" w:rsidRPr="00863D99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5D32A7">
              <w:rPr>
                <w:color w:val="231F20"/>
                <w:sz w:val="21"/>
                <w:highlight w:val="yellow"/>
              </w:rPr>
              <w:t>Yes</w:t>
            </w:r>
            <w:r w:rsidRPr="00863D99">
              <w:rPr>
                <w:color w:val="231F20"/>
                <w:spacing w:val="5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No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8B0F67" w:rsidRPr="00863D99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Did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Attorney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appear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to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have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had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substantive,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confidential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meeting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8B0F67" w:rsidRPr="00863D99" w:rsidRDefault="008B0F67" w:rsidP="008B0F67">
            <w:pPr>
              <w:pStyle w:val="TableParagraph"/>
              <w:spacing w:before="29" w:line="245" w:lineRule="exact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each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client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before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8B0F67" w:rsidRPr="00863D99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7500C3">
              <w:rPr>
                <w:color w:val="231F20"/>
                <w:sz w:val="21"/>
                <w:highlight w:val="yellow"/>
              </w:rPr>
              <w:t>Yes</w:t>
            </w:r>
            <w:r w:rsidRPr="00863D99">
              <w:rPr>
                <w:color w:val="231F20"/>
                <w:spacing w:val="5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No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8B0F67" w:rsidRPr="00863D99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Did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Attorney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appear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prepared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to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handle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their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clients'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8B0F67" w:rsidRPr="00863D99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Yes</w:t>
            </w:r>
            <w:r w:rsidRPr="00863D99">
              <w:rPr>
                <w:color w:val="231F20"/>
                <w:spacing w:val="5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7500C3">
              <w:rPr>
                <w:color w:val="231F20"/>
                <w:sz w:val="21"/>
                <w:highlight w:val="yellow"/>
              </w:rPr>
              <w:t>No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8B0F67" w:rsidRPr="00863D99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863D99">
              <w:rPr>
                <w:b/>
                <w:bCs/>
                <w:color w:val="231F20"/>
                <w:sz w:val="21"/>
              </w:rPr>
              <w:t>How</w:t>
            </w:r>
            <w:r w:rsidRPr="00863D9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prepared</w:t>
            </w:r>
            <w:r w:rsidRPr="00863D9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did</w:t>
            </w:r>
            <w:r w:rsidRPr="00863D9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the</w:t>
            </w:r>
            <w:r w:rsidRPr="00863D9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Attorney</w:t>
            </w:r>
            <w:r w:rsidRPr="00863D9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7E61BEBD" w:rsidR="008B0F67" w:rsidRPr="00863D99" w:rsidRDefault="0096243E" w:rsidP="005F2DD5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Tim</w:t>
            </w:r>
            <w:r w:rsidR="005F2DD5" w:rsidRPr="00863D99">
              <w:rPr>
                <w:sz w:val="21"/>
              </w:rPr>
              <w:t xml:space="preserve"> </w:t>
            </w:r>
            <w:r w:rsidR="008B0F67" w:rsidRPr="00863D99">
              <w:rPr>
                <w:sz w:val="21"/>
              </w:rPr>
              <w:t xml:space="preserve">appeared to be </w:t>
            </w:r>
            <w:r w:rsidR="002F37A2">
              <w:rPr>
                <w:sz w:val="21"/>
              </w:rPr>
              <w:t xml:space="preserve">somewhat </w:t>
            </w:r>
            <w:r w:rsidR="008B0F67" w:rsidRPr="00863D99">
              <w:rPr>
                <w:sz w:val="21"/>
              </w:rPr>
              <w:t>prepared for his cases today.</w:t>
            </w:r>
            <w:r w:rsidR="002F37A2">
              <w:rPr>
                <w:sz w:val="21"/>
              </w:rPr>
              <w:t xml:space="preserve"> </w:t>
            </w:r>
            <w:r w:rsidR="00516C33">
              <w:rPr>
                <w:sz w:val="21"/>
              </w:rPr>
              <w:t>In one case, Tim said that his office</w:t>
            </w:r>
            <w:r w:rsidR="002F37A2">
              <w:rPr>
                <w:sz w:val="21"/>
              </w:rPr>
              <w:t xml:space="preserve"> “dropped the ball” regarding reviewing and signing the </w:t>
            </w:r>
            <w:r w:rsidR="00EF5061">
              <w:rPr>
                <w:sz w:val="21"/>
              </w:rPr>
              <w:t xml:space="preserve">court’s DUI </w:t>
            </w:r>
            <w:r w:rsidR="002F37A2">
              <w:rPr>
                <w:sz w:val="21"/>
              </w:rPr>
              <w:t>waiver of rights form</w:t>
            </w:r>
            <w:r w:rsidR="00EF5061">
              <w:rPr>
                <w:sz w:val="21"/>
              </w:rPr>
              <w:t xml:space="preserve"> prior to court today. </w:t>
            </w:r>
            <w:r w:rsidR="00516C33">
              <w:rPr>
                <w:sz w:val="21"/>
              </w:rPr>
              <w:t>I</w:t>
            </w:r>
            <w:r w:rsidR="000E01ED">
              <w:rPr>
                <w:sz w:val="21"/>
              </w:rPr>
              <w:t>n the other case, it did not appear that he explained the settlement offer in a manner that was understood by the client.</w:t>
            </w:r>
          </w:p>
        </w:tc>
      </w:tr>
      <w:tr w:rsidR="008B0F67" w:rsidRPr="005F2DD5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8B0F67" w:rsidRPr="00863D99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863D99">
              <w:rPr>
                <w:b/>
                <w:bCs/>
                <w:color w:val="231F20"/>
                <w:sz w:val="21"/>
              </w:rPr>
              <w:t>How</w:t>
            </w:r>
            <w:r w:rsidRPr="00863D9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knowledgeable</w:t>
            </w:r>
            <w:r w:rsidRPr="00863D9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was</w:t>
            </w:r>
            <w:r w:rsidRPr="00863D9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the</w:t>
            </w:r>
            <w:r w:rsidRPr="00863D9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Attorney</w:t>
            </w:r>
            <w:r w:rsidRPr="00863D9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about</w:t>
            </w:r>
            <w:r w:rsidRPr="00863D9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their</w:t>
            </w:r>
            <w:r w:rsidRPr="00863D9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5D9DF50A" w:rsidR="008B0F67" w:rsidRPr="00863D99" w:rsidRDefault="0096243E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Tim</w:t>
            </w:r>
            <w:r w:rsidR="008B0F67" w:rsidRPr="00863D99">
              <w:rPr>
                <w:sz w:val="21"/>
              </w:rPr>
              <w:t xml:space="preserve"> appeared to be knowledgeable about all his cases today.</w:t>
            </w:r>
          </w:p>
        </w:tc>
      </w:tr>
      <w:tr w:rsidR="008B0F67" w:rsidRPr="005F2DD5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8B0F67" w:rsidRPr="00863D99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863D99">
              <w:rPr>
                <w:b/>
                <w:bCs/>
                <w:color w:val="231F20"/>
                <w:sz w:val="21"/>
              </w:rPr>
              <w:t>The</w:t>
            </w:r>
            <w:r w:rsidRPr="00863D9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Attorney's</w:t>
            </w:r>
            <w:r w:rsidRPr="00863D9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courtroom</w:t>
            </w:r>
            <w:r w:rsidRPr="00863D9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advocacy</w:t>
            </w:r>
            <w:r w:rsidRPr="00863D9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skills</w:t>
            </w:r>
            <w:r w:rsidRPr="00863D9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2E7B9A12" w14:textId="7D2F0612" w:rsidR="008B0F67" w:rsidRPr="00863D99" w:rsidRDefault="0096243E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Tim</w:t>
            </w:r>
            <w:r w:rsidR="005F2DD5" w:rsidRPr="00863D99">
              <w:rPr>
                <w:sz w:val="21"/>
              </w:rPr>
              <w:t>’s</w:t>
            </w:r>
            <w:r w:rsidR="00696976" w:rsidRPr="00863D99">
              <w:rPr>
                <w:sz w:val="21"/>
              </w:rPr>
              <w:t xml:space="preserve"> advocacy skills were good. </w:t>
            </w:r>
          </w:p>
          <w:p w14:paraId="311B133C" w14:textId="45413EAA" w:rsidR="004A5308" w:rsidRPr="00863D99" w:rsidRDefault="004A5308" w:rsidP="008B0F67">
            <w:pPr>
              <w:pStyle w:val="TableParagraph"/>
              <w:spacing w:before="5"/>
              <w:rPr>
                <w:sz w:val="21"/>
              </w:rPr>
            </w:pPr>
          </w:p>
        </w:tc>
      </w:tr>
      <w:tr w:rsidR="008B0F67" w:rsidRPr="005F2DD5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8B0F67" w:rsidRPr="00863D99" w:rsidRDefault="008B0F67" w:rsidP="008B0F67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863D99">
              <w:rPr>
                <w:b/>
                <w:bCs/>
                <w:color w:val="231F20"/>
                <w:sz w:val="21"/>
              </w:rPr>
              <w:t>How</w:t>
            </w:r>
            <w:r w:rsidRPr="00863D9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was</w:t>
            </w:r>
            <w:r w:rsidRPr="00863D9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the</w:t>
            </w:r>
            <w:r w:rsidRPr="00863D9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Attorney/client</w:t>
            </w:r>
            <w:r w:rsidRPr="00863D9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7F7677AA" w:rsidR="008B0F67" w:rsidRPr="00863D99" w:rsidRDefault="008B0F67" w:rsidP="008B0F67">
            <w:pPr>
              <w:pStyle w:val="TableParagraph"/>
              <w:spacing w:before="6"/>
              <w:rPr>
                <w:sz w:val="21"/>
              </w:rPr>
            </w:pPr>
            <w:r w:rsidRPr="00863D99">
              <w:rPr>
                <w:sz w:val="21"/>
              </w:rPr>
              <w:t>The attorney-client communication appeared to be good.</w:t>
            </w:r>
          </w:p>
        </w:tc>
      </w:tr>
      <w:tr w:rsidR="008B0F67" w:rsidRPr="005F2DD5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8B0F67" w:rsidRPr="00863D99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863D99">
              <w:rPr>
                <w:b/>
                <w:color w:val="231F20"/>
                <w:sz w:val="21"/>
              </w:rPr>
              <w:t>Case</w:t>
            </w:r>
            <w:r w:rsidRPr="00863D9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863D99">
              <w:rPr>
                <w:b/>
                <w:color w:val="231F20"/>
                <w:sz w:val="21"/>
              </w:rPr>
              <w:t>Stage-Specific</w:t>
            </w:r>
            <w:r w:rsidRPr="00863D9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863D9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8B0F67" w:rsidRPr="005F2DD5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8B0F67" w:rsidRPr="00863D99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Did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Attorney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argue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for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pretrial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release/OR,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or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for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reasonable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8B0F67" w:rsidRPr="00863D99" w:rsidRDefault="008B0F67" w:rsidP="008B0F67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Yes</w:t>
            </w:r>
            <w:r w:rsidRPr="00863D99">
              <w:rPr>
                <w:color w:val="231F20"/>
                <w:spacing w:val="5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No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F962E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8B0F67" w:rsidRPr="00863D99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Did</w:t>
            </w:r>
            <w:r w:rsidRPr="00863D99">
              <w:rPr>
                <w:color w:val="231F20"/>
                <w:spacing w:val="4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Attorney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counsel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each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client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to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refrain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from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waiving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trial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rights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until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8B0F67" w:rsidRPr="00863D99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attorney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completed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investigation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of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8B0F67" w:rsidRPr="00863D99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Yes</w:t>
            </w:r>
            <w:r w:rsidRPr="00863D99">
              <w:rPr>
                <w:color w:val="231F20"/>
                <w:spacing w:val="5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No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F962E6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8B0F67" w:rsidRPr="005F2DD5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8B0F67" w:rsidRPr="00863D99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Did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Attorney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appear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to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have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counseled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clients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to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refrain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from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waiving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8B0F67" w:rsidRPr="00863D99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rights</w:t>
            </w:r>
            <w:r w:rsidRPr="00863D99">
              <w:rPr>
                <w:color w:val="231F20"/>
                <w:spacing w:val="3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at</w:t>
            </w:r>
            <w:r w:rsidRPr="00863D99">
              <w:rPr>
                <w:color w:val="231F20"/>
                <w:spacing w:val="4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549B8C35" w:rsidR="008B0F67" w:rsidRPr="00863D99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Yes</w:t>
            </w:r>
            <w:r w:rsidRPr="00863D99">
              <w:rPr>
                <w:color w:val="231F20"/>
                <w:spacing w:val="5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No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="00F962E6" w:rsidRPr="005D32A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77777777" w:rsidR="008B0F67" w:rsidRPr="00863D99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Did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Attorney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appear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to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adequately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advise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clients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of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consequences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8B0F67" w:rsidRPr="00863D99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accepting</w:t>
            </w:r>
            <w:r w:rsidRPr="00863D99">
              <w:rPr>
                <w:color w:val="231F20"/>
                <w:spacing w:val="4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plea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or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going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to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trial,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including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any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collateral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69D2E6A6" w:rsidR="008B0F67" w:rsidRPr="00863D99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Yes</w:t>
            </w:r>
            <w:r w:rsidRPr="00863D99">
              <w:rPr>
                <w:color w:val="231F20"/>
                <w:spacing w:val="5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B146FD">
              <w:rPr>
                <w:color w:val="231F20"/>
                <w:sz w:val="21"/>
                <w:highlight w:val="yellow"/>
              </w:rPr>
              <w:t>No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="005D32A7" w:rsidRPr="00B146F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77777777" w:rsidR="008B0F67" w:rsidRPr="00863D99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Did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Attorney</w:t>
            </w:r>
            <w:r w:rsidRPr="00863D99">
              <w:rPr>
                <w:color w:val="231F20"/>
                <w:spacing w:val="1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present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mitigating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evidence</w:t>
            </w:r>
            <w:r w:rsidRPr="00863D99">
              <w:rPr>
                <w:color w:val="231F20"/>
                <w:spacing w:val="1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and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provide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argument</w:t>
            </w:r>
            <w:r w:rsidRPr="00863D99">
              <w:rPr>
                <w:color w:val="231F20"/>
                <w:spacing w:val="10"/>
                <w:sz w:val="21"/>
              </w:rPr>
              <w:t xml:space="preserve"> </w:t>
            </w:r>
            <w:r w:rsidRPr="00863D9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8B0F67" w:rsidRPr="00863D99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863D9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8B0F67" w:rsidRPr="00863D99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Yes</w:t>
            </w:r>
            <w:r w:rsidRPr="00863D99">
              <w:rPr>
                <w:color w:val="231F20"/>
                <w:spacing w:val="5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No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5D32A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77777777" w:rsidR="008B0F67" w:rsidRPr="00863D99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Did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Attorney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address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Presentence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Investigation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Report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(PSI)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8B0F67" w:rsidRPr="00863D99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Psychosexual</w:t>
            </w:r>
            <w:r w:rsidRPr="00863D99">
              <w:rPr>
                <w:color w:val="231F20"/>
                <w:spacing w:val="1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Evaluation/Risk</w:t>
            </w:r>
            <w:r w:rsidRPr="00863D99">
              <w:rPr>
                <w:color w:val="231F20"/>
                <w:spacing w:val="14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Assessment</w:t>
            </w:r>
            <w:r w:rsidRPr="00863D99">
              <w:rPr>
                <w:color w:val="231F20"/>
                <w:spacing w:val="14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8B0F67" w:rsidRPr="00863D99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Yes</w:t>
            </w:r>
            <w:r w:rsidRPr="00863D99">
              <w:rPr>
                <w:color w:val="231F20"/>
                <w:spacing w:val="5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No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5D32A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8B0F67" w:rsidRPr="00863D99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Did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court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require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defendant(s)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to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reimburse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entity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for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8B0F67" w:rsidRPr="00863D99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Yes</w:t>
            </w:r>
            <w:r w:rsidRPr="00863D99">
              <w:rPr>
                <w:color w:val="231F20"/>
                <w:spacing w:val="5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No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5D32A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8B0F67" w:rsidRPr="00863D99" w:rsidRDefault="008B0F67" w:rsidP="008B0F67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863D99">
              <w:rPr>
                <w:b/>
                <w:color w:val="231F20"/>
                <w:sz w:val="21"/>
              </w:rPr>
              <w:t>Overall</w:t>
            </w:r>
            <w:r w:rsidRPr="00863D9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8B0F67" w:rsidRPr="005F2DD5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8B0F67" w:rsidRPr="00863D99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Does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Attorney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appear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to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have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sustainable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8B0F67" w:rsidRPr="00863D99" w:rsidRDefault="008B0F67" w:rsidP="008B0F67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5D32A7">
              <w:rPr>
                <w:color w:val="231F20"/>
                <w:sz w:val="21"/>
                <w:highlight w:val="yellow"/>
              </w:rPr>
              <w:t>Yes</w:t>
            </w:r>
            <w:r w:rsidRPr="00863D99">
              <w:rPr>
                <w:color w:val="231F20"/>
                <w:spacing w:val="5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No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8B0F67" w:rsidRPr="00863D99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Overall,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does</w:t>
            </w:r>
            <w:r w:rsidRPr="00863D99">
              <w:rPr>
                <w:color w:val="231F20"/>
                <w:spacing w:val="1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Attorney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appear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to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be</w:t>
            </w:r>
            <w:r w:rsidRPr="00863D99">
              <w:rPr>
                <w:color w:val="231F20"/>
                <w:spacing w:val="1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providing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effective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representation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8B0F67" w:rsidRPr="00863D99" w:rsidRDefault="008B0F67" w:rsidP="008B0F67">
            <w:pPr>
              <w:pStyle w:val="TableParagraph"/>
              <w:spacing w:before="29" w:line="232" w:lineRule="exact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their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8B0F67" w:rsidRPr="00863D99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D32A7">
              <w:rPr>
                <w:color w:val="231F20"/>
                <w:sz w:val="21"/>
                <w:highlight w:val="yellow"/>
              </w:rPr>
              <w:t>Yes</w:t>
            </w:r>
            <w:r w:rsidRPr="00863D99">
              <w:rPr>
                <w:color w:val="231F20"/>
                <w:spacing w:val="5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No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320D12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178A1514" w14:textId="77777777" w:rsidR="00374D6F" w:rsidRPr="005F2DD5" w:rsidRDefault="008B0F67" w:rsidP="00374D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863D99">
              <w:rPr>
                <w:b/>
                <w:color w:val="231F20"/>
                <w:sz w:val="21"/>
              </w:rPr>
              <w:t>Remarks/Recommendations/Notes</w:t>
            </w:r>
            <w:r w:rsidR="004615F4" w:rsidRPr="00863D99">
              <w:rPr>
                <w:b/>
                <w:color w:val="231F20"/>
                <w:spacing w:val="18"/>
                <w:sz w:val="21"/>
              </w:rPr>
              <w:t>:</w:t>
            </w:r>
          </w:p>
          <w:p w14:paraId="27576B6C" w14:textId="3B4BA6CE" w:rsidR="00374D6F" w:rsidRDefault="00374D6F" w:rsidP="00374D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96243E">
              <w:rPr>
                <w:b w:val="0"/>
              </w:rPr>
              <w:t>Tim</w:t>
            </w:r>
            <w:r>
              <w:rPr>
                <w:b w:val="0"/>
              </w:rPr>
              <w:t xml:space="preserve"> represent </w:t>
            </w:r>
            <w:r w:rsidR="00B146FD">
              <w:rPr>
                <w:b w:val="0"/>
              </w:rPr>
              <w:t>2</w:t>
            </w:r>
            <w:r>
              <w:rPr>
                <w:b w:val="0"/>
              </w:rPr>
              <w:t xml:space="preserve"> clients during today’s court session: </w:t>
            </w:r>
          </w:p>
          <w:p w14:paraId="5FC0C8D4" w14:textId="77777777" w:rsidR="00374D6F" w:rsidRDefault="00374D6F" w:rsidP="00374D6F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Pr="006F080E">
              <w:rPr>
                <w:bCs w:val="0"/>
              </w:rPr>
              <w:t>Pretrial Conference</w:t>
            </w:r>
            <w:r>
              <w:rPr>
                <w:b w:val="0"/>
              </w:rPr>
              <w:t xml:space="preserve">. The client was out of custody and appeared by video. </w:t>
            </w:r>
          </w:p>
          <w:p w14:paraId="507E2F6A" w14:textId="58BBBAED" w:rsidR="00CC1695" w:rsidRDefault="0096243E" w:rsidP="008E6613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>Tim</w:t>
            </w:r>
            <w:r w:rsidR="00374D6F">
              <w:rPr>
                <w:b w:val="0"/>
              </w:rPr>
              <w:t xml:space="preserve"> informed the court</w:t>
            </w:r>
            <w:r w:rsidR="008E6613">
              <w:rPr>
                <w:b w:val="0"/>
              </w:rPr>
              <w:t xml:space="preserve"> that the parties had r</w:t>
            </w:r>
            <w:r w:rsidR="00CC1695" w:rsidRPr="0020140F">
              <w:rPr>
                <w:b w:val="0"/>
                <w:bCs w:val="0"/>
              </w:rPr>
              <w:t>eached a resolution. The client will plead No Contest to DUI</w:t>
            </w:r>
            <w:r w:rsidR="00521FF4">
              <w:rPr>
                <w:b w:val="0"/>
                <w:bCs w:val="0"/>
              </w:rPr>
              <w:t>-first offense. The State will</w:t>
            </w:r>
            <w:r w:rsidR="00CC1695" w:rsidRPr="0020140F">
              <w:rPr>
                <w:b w:val="0"/>
                <w:bCs w:val="0"/>
              </w:rPr>
              <w:t xml:space="preserve"> dismiss </w:t>
            </w:r>
            <w:r w:rsidR="00521FF4">
              <w:rPr>
                <w:b w:val="0"/>
                <w:bCs w:val="0"/>
              </w:rPr>
              <w:t xml:space="preserve">the </w:t>
            </w:r>
            <w:r w:rsidR="00CC1695" w:rsidRPr="0020140F">
              <w:rPr>
                <w:b w:val="0"/>
                <w:bCs w:val="0"/>
              </w:rPr>
              <w:t xml:space="preserve">remaining counts. </w:t>
            </w:r>
            <w:r w:rsidR="00521FF4">
              <w:rPr>
                <w:b w:val="0"/>
                <w:bCs w:val="0"/>
              </w:rPr>
              <w:t xml:space="preserve">Tim then </w:t>
            </w:r>
            <w:r w:rsidR="00CC1695" w:rsidRPr="0020140F">
              <w:rPr>
                <w:b w:val="0"/>
                <w:bCs w:val="0"/>
              </w:rPr>
              <w:t>requested a continuance to finalize the waiver of rights</w:t>
            </w:r>
            <w:r w:rsidR="00521FF4">
              <w:rPr>
                <w:b w:val="0"/>
                <w:bCs w:val="0"/>
              </w:rPr>
              <w:t xml:space="preserve"> form with the client</w:t>
            </w:r>
            <w:r w:rsidR="00CC1695" w:rsidRPr="0020140F">
              <w:rPr>
                <w:b w:val="0"/>
                <w:bCs w:val="0"/>
              </w:rPr>
              <w:t xml:space="preserve">. </w:t>
            </w:r>
            <w:r w:rsidR="00521FF4">
              <w:rPr>
                <w:b w:val="0"/>
                <w:bCs w:val="0"/>
              </w:rPr>
              <w:t xml:space="preserve">Tim said that </w:t>
            </w:r>
            <w:r w:rsidR="00DF6FEF">
              <w:rPr>
                <w:b w:val="0"/>
                <w:bCs w:val="0"/>
              </w:rPr>
              <w:t>his office “</w:t>
            </w:r>
            <w:r w:rsidR="00CC1695" w:rsidRPr="0020140F">
              <w:rPr>
                <w:b w:val="0"/>
                <w:bCs w:val="0"/>
              </w:rPr>
              <w:t>dropped the ball</w:t>
            </w:r>
            <w:r w:rsidR="00DF6FEF">
              <w:rPr>
                <w:b w:val="0"/>
                <w:bCs w:val="0"/>
              </w:rPr>
              <w:t>”</w:t>
            </w:r>
            <w:r w:rsidR="00CC1695" w:rsidRPr="0020140F">
              <w:rPr>
                <w:b w:val="0"/>
                <w:bCs w:val="0"/>
              </w:rPr>
              <w:t xml:space="preserve"> on getting the </w:t>
            </w:r>
            <w:r w:rsidR="00DF6FEF">
              <w:rPr>
                <w:b w:val="0"/>
                <w:bCs w:val="0"/>
              </w:rPr>
              <w:t>w</w:t>
            </w:r>
            <w:r w:rsidR="00CC1695" w:rsidRPr="0020140F">
              <w:rPr>
                <w:b w:val="0"/>
                <w:bCs w:val="0"/>
              </w:rPr>
              <w:t xml:space="preserve">aiver of </w:t>
            </w:r>
            <w:r w:rsidR="00DF6FEF">
              <w:rPr>
                <w:b w:val="0"/>
                <w:bCs w:val="0"/>
              </w:rPr>
              <w:t>r</w:t>
            </w:r>
            <w:r w:rsidR="00CC1695" w:rsidRPr="0020140F">
              <w:rPr>
                <w:b w:val="0"/>
                <w:bCs w:val="0"/>
              </w:rPr>
              <w:t>ights</w:t>
            </w:r>
            <w:r w:rsidR="00DF6FEF">
              <w:rPr>
                <w:b w:val="0"/>
                <w:bCs w:val="0"/>
              </w:rPr>
              <w:t xml:space="preserve"> form</w:t>
            </w:r>
            <w:r w:rsidR="00CC1695" w:rsidRPr="0020140F">
              <w:rPr>
                <w:b w:val="0"/>
                <w:bCs w:val="0"/>
              </w:rPr>
              <w:t xml:space="preserve"> to the client. </w:t>
            </w:r>
            <w:r w:rsidR="00DF6FEF">
              <w:rPr>
                <w:b w:val="0"/>
                <w:bCs w:val="0"/>
              </w:rPr>
              <w:t xml:space="preserve">The </w:t>
            </w:r>
            <w:r w:rsidR="00CC1695" w:rsidRPr="0020140F">
              <w:rPr>
                <w:b w:val="0"/>
                <w:bCs w:val="0"/>
              </w:rPr>
              <w:t>State d</w:t>
            </w:r>
            <w:r w:rsidR="00DF6FEF">
              <w:rPr>
                <w:b w:val="0"/>
                <w:bCs w:val="0"/>
              </w:rPr>
              <w:t>id</w:t>
            </w:r>
            <w:r w:rsidR="00CC1695" w:rsidRPr="0020140F">
              <w:rPr>
                <w:b w:val="0"/>
                <w:bCs w:val="0"/>
              </w:rPr>
              <w:t xml:space="preserve"> not oppose the continuance but pointed out that the settlement offer was made in May 2025. </w:t>
            </w:r>
            <w:r w:rsidR="00DF6FEF">
              <w:rPr>
                <w:b w:val="0"/>
                <w:bCs w:val="0"/>
              </w:rPr>
              <w:t>The c</w:t>
            </w:r>
            <w:r w:rsidR="00CC1695" w:rsidRPr="0020140F">
              <w:rPr>
                <w:b w:val="0"/>
                <w:bCs w:val="0"/>
              </w:rPr>
              <w:t xml:space="preserve">lient offered to sign the waiver right now, but the court explained that it cannot get the form to her today. </w:t>
            </w:r>
            <w:r w:rsidR="000355D1">
              <w:rPr>
                <w:b w:val="0"/>
                <w:bCs w:val="0"/>
              </w:rPr>
              <w:t xml:space="preserve">Tim </w:t>
            </w:r>
            <w:r w:rsidR="0020140F" w:rsidRPr="0020140F">
              <w:rPr>
                <w:b w:val="0"/>
                <w:bCs w:val="0"/>
              </w:rPr>
              <w:t xml:space="preserve">confirmed that the client’s cell phone number provided to the public defender is still a good number. </w:t>
            </w:r>
            <w:r w:rsidR="000355D1">
              <w:rPr>
                <w:b w:val="0"/>
                <w:bCs w:val="0"/>
              </w:rPr>
              <w:t>The court approved the c</w:t>
            </w:r>
            <w:r w:rsidR="00CC1695" w:rsidRPr="009879A9">
              <w:rPr>
                <w:b w:val="0"/>
                <w:bCs w:val="0"/>
              </w:rPr>
              <w:t xml:space="preserve">lient appear </w:t>
            </w:r>
            <w:r w:rsidR="000355D1">
              <w:rPr>
                <w:b w:val="0"/>
                <w:bCs w:val="0"/>
              </w:rPr>
              <w:t>by</w:t>
            </w:r>
            <w:r w:rsidR="00CC1695" w:rsidRPr="009879A9">
              <w:rPr>
                <w:b w:val="0"/>
                <w:bCs w:val="0"/>
              </w:rPr>
              <w:t xml:space="preserve"> Zoom</w:t>
            </w:r>
            <w:r w:rsidR="000355D1">
              <w:rPr>
                <w:b w:val="0"/>
                <w:bCs w:val="0"/>
              </w:rPr>
              <w:t xml:space="preserve"> at the next hearing</w:t>
            </w:r>
            <w:r w:rsidR="00CC1695" w:rsidRPr="009879A9">
              <w:rPr>
                <w:b w:val="0"/>
                <w:bCs w:val="0"/>
              </w:rPr>
              <w:t xml:space="preserve">. </w:t>
            </w:r>
            <w:r w:rsidR="000355D1">
              <w:rPr>
                <w:b w:val="0"/>
                <w:bCs w:val="0"/>
              </w:rPr>
              <w:t>The c</w:t>
            </w:r>
            <w:r w:rsidR="00CC1695" w:rsidRPr="009879A9">
              <w:rPr>
                <w:b w:val="0"/>
                <w:bCs w:val="0"/>
              </w:rPr>
              <w:t xml:space="preserve">lient </w:t>
            </w:r>
            <w:r w:rsidR="000355D1">
              <w:rPr>
                <w:b w:val="0"/>
                <w:bCs w:val="0"/>
              </w:rPr>
              <w:t>then</w:t>
            </w:r>
            <w:r w:rsidR="00DD21EB">
              <w:rPr>
                <w:b w:val="0"/>
                <w:bCs w:val="0"/>
              </w:rPr>
              <w:t xml:space="preserve"> </w:t>
            </w:r>
            <w:r w:rsidR="00CC1695" w:rsidRPr="009879A9">
              <w:rPr>
                <w:b w:val="0"/>
                <w:bCs w:val="0"/>
              </w:rPr>
              <w:t xml:space="preserve">asked if she is still on bail? </w:t>
            </w:r>
            <w:r w:rsidR="00DD21EB">
              <w:rPr>
                <w:b w:val="0"/>
                <w:bCs w:val="0"/>
              </w:rPr>
              <w:t>The c</w:t>
            </w:r>
            <w:r w:rsidR="00CC1695" w:rsidRPr="009879A9">
              <w:rPr>
                <w:b w:val="0"/>
                <w:bCs w:val="0"/>
              </w:rPr>
              <w:t>lient</w:t>
            </w:r>
            <w:r w:rsidR="00DD21EB">
              <w:rPr>
                <w:b w:val="0"/>
                <w:bCs w:val="0"/>
              </w:rPr>
              <w:t xml:space="preserve"> explained that she</w:t>
            </w:r>
            <w:r w:rsidR="00CC1695" w:rsidRPr="009879A9">
              <w:rPr>
                <w:b w:val="0"/>
                <w:bCs w:val="0"/>
              </w:rPr>
              <w:t xml:space="preserve"> is </w:t>
            </w:r>
            <w:r w:rsidR="001E0780">
              <w:rPr>
                <w:b w:val="0"/>
                <w:bCs w:val="0"/>
              </w:rPr>
              <w:t xml:space="preserve">qualified to be </w:t>
            </w:r>
            <w:r w:rsidR="00CC1695" w:rsidRPr="009879A9">
              <w:rPr>
                <w:b w:val="0"/>
                <w:bCs w:val="0"/>
              </w:rPr>
              <w:t>a C</w:t>
            </w:r>
            <w:r w:rsidR="00DD21EB">
              <w:rPr>
                <w:b w:val="0"/>
                <w:bCs w:val="0"/>
              </w:rPr>
              <w:t xml:space="preserve">ertified </w:t>
            </w:r>
            <w:r w:rsidR="00CC1695" w:rsidRPr="009879A9">
              <w:rPr>
                <w:b w:val="0"/>
                <w:bCs w:val="0"/>
              </w:rPr>
              <w:t>N</w:t>
            </w:r>
            <w:r w:rsidR="00DD21EB">
              <w:rPr>
                <w:b w:val="0"/>
                <w:bCs w:val="0"/>
              </w:rPr>
              <w:t xml:space="preserve">ursing </w:t>
            </w:r>
            <w:r w:rsidR="00CC1695" w:rsidRPr="009879A9">
              <w:rPr>
                <w:b w:val="0"/>
                <w:bCs w:val="0"/>
              </w:rPr>
              <w:t>A</w:t>
            </w:r>
            <w:r w:rsidR="00DD21EB">
              <w:rPr>
                <w:b w:val="0"/>
                <w:bCs w:val="0"/>
              </w:rPr>
              <w:t>ssistant</w:t>
            </w:r>
            <w:r w:rsidR="00CC1695" w:rsidRPr="009879A9">
              <w:rPr>
                <w:b w:val="0"/>
                <w:bCs w:val="0"/>
              </w:rPr>
              <w:t xml:space="preserve"> </w:t>
            </w:r>
            <w:r w:rsidR="001E0780">
              <w:rPr>
                <w:b w:val="0"/>
                <w:bCs w:val="0"/>
              </w:rPr>
              <w:t xml:space="preserve">but she </w:t>
            </w:r>
            <w:r w:rsidR="00CC1695" w:rsidRPr="009879A9">
              <w:rPr>
                <w:b w:val="0"/>
                <w:bCs w:val="0"/>
              </w:rPr>
              <w:t xml:space="preserve">cannot get certification for her CNA because of being on bail. </w:t>
            </w:r>
            <w:r w:rsidR="00DB2787">
              <w:rPr>
                <w:b w:val="0"/>
                <w:bCs w:val="0"/>
              </w:rPr>
              <w:t>She also explained that she has family in Mexico but cannot go to Mexico because of the bail requirements. The c</w:t>
            </w:r>
            <w:r w:rsidR="00CC1695" w:rsidRPr="009879A9">
              <w:rPr>
                <w:b w:val="0"/>
                <w:bCs w:val="0"/>
              </w:rPr>
              <w:t xml:space="preserve">ourt </w:t>
            </w:r>
            <w:r w:rsidR="00DB2787">
              <w:rPr>
                <w:b w:val="0"/>
                <w:bCs w:val="0"/>
              </w:rPr>
              <w:t>released t</w:t>
            </w:r>
            <w:r w:rsidR="00CC1695" w:rsidRPr="009879A9">
              <w:rPr>
                <w:b w:val="0"/>
                <w:bCs w:val="0"/>
              </w:rPr>
              <w:t xml:space="preserve">he client </w:t>
            </w:r>
            <w:r w:rsidR="00DB2787">
              <w:rPr>
                <w:b w:val="0"/>
                <w:bCs w:val="0"/>
              </w:rPr>
              <w:t xml:space="preserve">on her </w:t>
            </w:r>
            <w:r w:rsidR="00CC1695" w:rsidRPr="009879A9">
              <w:rPr>
                <w:b w:val="0"/>
                <w:bCs w:val="0"/>
              </w:rPr>
              <w:t xml:space="preserve">O.R. </w:t>
            </w:r>
            <w:r w:rsidR="001F644C">
              <w:rPr>
                <w:b w:val="0"/>
                <w:bCs w:val="0"/>
              </w:rPr>
              <w:t>The c</w:t>
            </w:r>
            <w:r w:rsidR="00CC1695" w:rsidRPr="009879A9">
              <w:rPr>
                <w:b w:val="0"/>
                <w:bCs w:val="0"/>
              </w:rPr>
              <w:t>ourt directed the client to contact the P</w:t>
            </w:r>
            <w:r w:rsidR="001F644C">
              <w:rPr>
                <w:b w:val="0"/>
                <w:bCs w:val="0"/>
              </w:rPr>
              <w:t xml:space="preserve">ublic </w:t>
            </w:r>
            <w:r w:rsidR="00CC1695" w:rsidRPr="009879A9">
              <w:rPr>
                <w:b w:val="0"/>
                <w:bCs w:val="0"/>
              </w:rPr>
              <w:t>D</w:t>
            </w:r>
            <w:r w:rsidR="001F644C">
              <w:rPr>
                <w:b w:val="0"/>
                <w:bCs w:val="0"/>
              </w:rPr>
              <w:t>efender’s</w:t>
            </w:r>
            <w:r w:rsidR="00CC1695" w:rsidRPr="009879A9">
              <w:rPr>
                <w:b w:val="0"/>
                <w:bCs w:val="0"/>
              </w:rPr>
              <w:t xml:space="preserve"> Office to </w:t>
            </w:r>
            <w:r w:rsidR="001F644C">
              <w:rPr>
                <w:b w:val="0"/>
                <w:bCs w:val="0"/>
              </w:rPr>
              <w:t xml:space="preserve">further </w:t>
            </w:r>
            <w:r w:rsidR="00CC1695" w:rsidRPr="009879A9">
              <w:rPr>
                <w:b w:val="0"/>
                <w:bCs w:val="0"/>
              </w:rPr>
              <w:t>discuss the issue</w:t>
            </w:r>
            <w:r w:rsidR="001F644C">
              <w:rPr>
                <w:b w:val="0"/>
                <w:bCs w:val="0"/>
              </w:rPr>
              <w:t>s</w:t>
            </w:r>
            <w:r w:rsidR="00CC1695" w:rsidRPr="009879A9">
              <w:rPr>
                <w:b w:val="0"/>
                <w:bCs w:val="0"/>
              </w:rPr>
              <w:t xml:space="preserve">. </w:t>
            </w:r>
            <w:r w:rsidR="001E75AF" w:rsidRPr="009879A9">
              <w:rPr>
                <w:b w:val="0"/>
                <w:bCs w:val="0"/>
              </w:rPr>
              <w:t>The P</w:t>
            </w:r>
            <w:r w:rsidR="00163482">
              <w:rPr>
                <w:b w:val="0"/>
                <w:bCs w:val="0"/>
              </w:rPr>
              <w:t xml:space="preserve">retrial </w:t>
            </w:r>
            <w:r w:rsidR="00516C33" w:rsidRPr="009879A9">
              <w:rPr>
                <w:b w:val="0"/>
                <w:bCs w:val="0"/>
              </w:rPr>
              <w:t>C</w:t>
            </w:r>
            <w:r w:rsidR="00516C33">
              <w:rPr>
                <w:b w:val="0"/>
                <w:bCs w:val="0"/>
              </w:rPr>
              <w:t>onference</w:t>
            </w:r>
            <w:r w:rsidR="001E75AF" w:rsidRPr="009879A9">
              <w:rPr>
                <w:b w:val="0"/>
                <w:bCs w:val="0"/>
              </w:rPr>
              <w:t xml:space="preserve"> was continued to 10/01/2025 at 11:00 a.m.</w:t>
            </w:r>
          </w:p>
          <w:p w14:paraId="0DED14B1" w14:textId="77777777" w:rsidR="009879A9" w:rsidRPr="009879A9" w:rsidRDefault="009879A9" w:rsidP="009879A9">
            <w:pPr>
              <w:pStyle w:val="BodyText"/>
              <w:ind w:left="0"/>
              <w:rPr>
                <w:b w:val="0"/>
                <w:bCs w:val="0"/>
              </w:rPr>
            </w:pPr>
          </w:p>
          <w:p w14:paraId="541B4E62" w14:textId="77777777" w:rsidR="00374D6F" w:rsidRDefault="00374D6F" w:rsidP="00374D6F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Second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Pr="006F080E">
              <w:rPr>
                <w:bCs w:val="0"/>
              </w:rPr>
              <w:t>Pretrial Conference</w:t>
            </w:r>
            <w:r>
              <w:rPr>
                <w:b w:val="0"/>
              </w:rPr>
              <w:t xml:space="preserve">. The client was out of custody and appeared in person. </w:t>
            </w:r>
          </w:p>
          <w:p w14:paraId="18ED15BE" w14:textId="33EB5CE6" w:rsidR="00505BFC" w:rsidRDefault="0096243E" w:rsidP="00163482">
            <w:pPr>
              <w:pStyle w:val="ListParagraph"/>
              <w:ind w:left="535"/>
              <w:rPr>
                <w:bCs/>
                <w:sz w:val="21"/>
                <w:szCs w:val="21"/>
              </w:rPr>
            </w:pPr>
            <w:r w:rsidRPr="00163482">
              <w:rPr>
                <w:bCs/>
              </w:rPr>
              <w:t>Tim</w:t>
            </w:r>
            <w:r w:rsidR="00374D6F" w:rsidRPr="00163482">
              <w:rPr>
                <w:bCs/>
              </w:rPr>
              <w:t xml:space="preserve"> informed the court </w:t>
            </w:r>
            <w:r w:rsidR="00163482">
              <w:rPr>
                <w:bCs/>
              </w:rPr>
              <w:t xml:space="preserve">that he </w:t>
            </w:r>
            <w:r w:rsidR="00A444FB" w:rsidRPr="00163482">
              <w:rPr>
                <w:bCs/>
                <w:sz w:val="21"/>
                <w:szCs w:val="21"/>
              </w:rPr>
              <w:t xml:space="preserve">discussed the State’s proposed settlement offer </w:t>
            </w:r>
            <w:r w:rsidR="00163482">
              <w:rPr>
                <w:bCs/>
                <w:sz w:val="21"/>
                <w:szCs w:val="21"/>
              </w:rPr>
              <w:t xml:space="preserve">with the client </w:t>
            </w:r>
            <w:r w:rsidR="00A444FB" w:rsidRPr="00163482">
              <w:rPr>
                <w:bCs/>
                <w:sz w:val="21"/>
                <w:szCs w:val="21"/>
              </w:rPr>
              <w:t>prior to the court hearing</w:t>
            </w:r>
            <w:r w:rsidR="00163482">
              <w:rPr>
                <w:bCs/>
                <w:sz w:val="21"/>
                <w:szCs w:val="21"/>
              </w:rPr>
              <w:t xml:space="preserve">. </w:t>
            </w:r>
            <w:r w:rsidR="0084132E">
              <w:rPr>
                <w:bCs/>
                <w:sz w:val="21"/>
                <w:szCs w:val="21"/>
              </w:rPr>
              <w:t>The offer is for the client to p</w:t>
            </w:r>
            <w:r w:rsidR="00A444FB" w:rsidRPr="00163482">
              <w:rPr>
                <w:bCs/>
                <w:sz w:val="21"/>
                <w:szCs w:val="21"/>
              </w:rPr>
              <w:t>lead</w:t>
            </w:r>
            <w:r w:rsidR="0084132E">
              <w:rPr>
                <w:bCs/>
                <w:sz w:val="21"/>
                <w:szCs w:val="21"/>
              </w:rPr>
              <w:t xml:space="preserve"> either guilty or no contest to one count of misdemeanor</w:t>
            </w:r>
            <w:r w:rsidR="00A444FB" w:rsidRPr="00163482">
              <w:rPr>
                <w:bCs/>
                <w:sz w:val="21"/>
                <w:szCs w:val="21"/>
              </w:rPr>
              <w:t xml:space="preserve"> Battery (reduced from original charge of Battery That Constitutes Domestic Violence) with 10 days jail suspended for 1 year on the condition of good conduct. </w:t>
            </w:r>
            <w:r w:rsidR="003B73E6">
              <w:rPr>
                <w:bCs/>
                <w:sz w:val="21"/>
                <w:szCs w:val="21"/>
              </w:rPr>
              <w:t>The client</w:t>
            </w:r>
            <w:r w:rsidR="00A444FB" w:rsidRPr="00163482">
              <w:rPr>
                <w:bCs/>
                <w:sz w:val="21"/>
                <w:szCs w:val="21"/>
              </w:rPr>
              <w:t xml:space="preserve"> would be given credit for </w:t>
            </w:r>
            <w:r w:rsidR="00B034B1">
              <w:rPr>
                <w:bCs/>
                <w:sz w:val="21"/>
                <w:szCs w:val="21"/>
              </w:rPr>
              <w:t xml:space="preserve">17 </w:t>
            </w:r>
            <w:proofErr w:type="spellStart"/>
            <w:r w:rsidR="00B034B1">
              <w:rPr>
                <w:bCs/>
                <w:sz w:val="21"/>
                <w:szCs w:val="21"/>
              </w:rPr>
              <w:t xml:space="preserve">hours </w:t>
            </w:r>
            <w:r w:rsidR="00A444FB" w:rsidRPr="00163482">
              <w:rPr>
                <w:bCs/>
                <w:sz w:val="21"/>
                <w:szCs w:val="21"/>
              </w:rPr>
              <w:t>time</w:t>
            </w:r>
            <w:proofErr w:type="spellEnd"/>
            <w:r w:rsidR="00A444FB" w:rsidRPr="00163482">
              <w:rPr>
                <w:bCs/>
                <w:sz w:val="21"/>
                <w:szCs w:val="21"/>
              </w:rPr>
              <w:t xml:space="preserve"> serve</w:t>
            </w:r>
            <w:r w:rsidR="00116026">
              <w:rPr>
                <w:bCs/>
                <w:sz w:val="21"/>
                <w:szCs w:val="21"/>
              </w:rPr>
              <w:t>d</w:t>
            </w:r>
            <w:r w:rsidR="00A444FB" w:rsidRPr="00163482">
              <w:rPr>
                <w:bCs/>
                <w:sz w:val="21"/>
                <w:szCs w:val="21"/>
              </w:rPr>
              <w:t xml:space="preserve">. </w:t>
            </w:r>
            <w:r w:rsidR="00CC22CE">
              <w:rPr>
                <w:bCs/>
                <w:sz w:val="21"/>
                <w:szCs w:val="21"/>
              </w:rPr>
              <w:t>Tim informed the court that the c</w:t>
            </w:r>
            <w:r w:rsidR="00A444FB" w:rsidRPr="00163482">
              <w:rPr>
                <w:bCs/>
                <w:sz w:val="21"/>
                <w:szCs w:val="21"/>
              </w:rPr>
              <w:t xml:space="preserve">lient </w:t>
            </w:r>
            <w:r w:rsidR="00CC22CE">
              <w:rPr>
                <w:bCs/>
                <w:sz w:val="21"/>
                <w:szCs w:val="21"/>
              </w:rPr>
              <w:t xml:space="preserve">intends to </w:t>
            </w:r>
            <w:r w:rsidR="00A444FB" w:rsidRPr="00163482">
              <w:rPr>
                <w:bCs/>
                <w:sz w:val="21"/>
                <w:szCs w:val="21"/>
              </w:rPr>
              <w:t>reject the offer</w:t>
            </w:r>
            <w:r w:rsidR="00CC22CE">
              <w:rPr>
                <w:bCs/>
                <w:sz w:val="21"/>
                <w:szCs w:val="21"/>
              </w:rPr>
              <w:t xml:space="preserve"> and ask that the case be s</w:t>
            </w:r>
            <w:r w:rsidR="00A444FB" w:rsidRPr="00163482">
              <w:rPr>
                <w:bCs/>
                <w:sz w:val="21"/>
                <w:szCs w:val="21"/>
              </w:rPr>
              <w:t xml:space="preserve">et for trial. </w:t>
            </w:r>
          </w:p>
          <w:p w14:paraId="419CAC9C" w14:textId="77777777" w:rsidR="00C341DD" w:rsidRDefault="00505BFC" w:rsidP="00163482">
            <w:pPr>
              <w:pStyle w:val="ListParagraph"/>
              <w:ind w:left="535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From my observation, it did not appear that the c</w:t>
            </w:r>
            <w:r w:rsidR="00A444FB" w:rsidRPr="00163482">
              <w:rPr>
                <w:bCs/>
                <w:sz w:val="21"/>
                <w:szCs w:val="21"/>
              </w:rPr>
              <w:t>lient underst</w:t>
            </w:r>
            <w:r>
              <w:rPr>
                <w:bCs/>
                <w:sz w:val="21"/>
                <w:szCs w:val="21"/>
              </w:rPr>
              <w:t>oo</w:t>
            </w:r>
            <w:r w:rsidR="00A444FB" w:rsidRPr="00163482">
              <w:rPr>
                <w:bCs/>
                <w:sz w:val="21"/>
                <w:szCs w:val="21"/>
              </w:rPr>
              <w:t>d that the 10 days jail</w:t>
            </w:r>
            <w:r>
              <w:rPr>
                <w:bCs/>
                <w:sz w:val="21"/>
                <w:szCs w:val="21"/>
              </w:rPr>
              <w:t xml:space="preserve"> would not have to be served unless he committed a new violation of law. </w:t>
            </w:r>
            <w:r w:rsidR="00C341DD">
              <w:rPr>
                <w:bCs/>
                <w:sz w:val="21"/>
                <w:szCs w:val="21"/>
              </w:rPr>
              <w:t>The c</w:t>
            </w:r>
            <w:r w:rsidR="00A444FB" w:rsidRPr="00163482">
              <w:rPr>
                <w:bCs/>
                <w:sz w:val="21"/>
                <w:szCs w:val="21"/>
              </w:rPr>
              <w:t>lient was informed that the DA may take the offer off the table.</w:t>
            </w:r>
            <w:r w:rsidR="006827D5" w:rsidRPr="00163482">
              <w:rPr>
                <w:bCs/>
                <w:sz w:val="21"/>
                <w:szCs w:val="21"/>
              </w:rPr>
              <w:t xml:space="preserve"> </w:t>
            </w:r>
          </w:p>
          <w:p w14:paraId="6E98D18D" w14:textId="091E0112" w:rsidR="00AF30A5" w:rsidRDefault="00C341DD" w:rsidP="008706EC">
            <w:pPr>
              <w:pStyle w:val="ListParagraph"/>
              <w:ind w:left="535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The c</w:t>
            </w:r>
            <w:r w:rsidR="00A444FB" w:rsidRPr="00163482">
              <w:rPr>
                <w:bCs/>
                <w:sz w:val="21"/>
                <w:szCs w:val="21"/>
              </w:rPr>
              <w:t xml:space="preserve">lient said to the court that he has not had a chance to speak with </w:t>
            </w:r>
            <w:r w:rsidR="005D2D58">
              <w:rPr>
                <w:bCs/>
                <w:sz w:val="21"/>
                <w:szCs w:val="21"/>
              </w:rPr>
              <w:t xml:space="preserve">Thomas </w:t>
            </w:r>
            <w:r w:rsidR="00A444FB" w:rsidRPr="00163482">
              <w:rPr>
                <w:bCs/>
                <w:sz w:val="21"/>
                <w:szCs w:val="21"/>
              </w:rPr>
              <w:t>Gunter</w:t>
            </w:r>
            <w:r w:rsidR="005D2D58">
              <w:rPr>
                <w:bCs/>
                <w:sz w:val="21"/>
                <w:szCs w:val="21"/>
              </w:rPr>
              <w:t>, the public defender assigned to his case</w:t>
            </w:r>
            <w:r w:rsidR="00404BBC">
              <w:rPr>
                <w:bCs/>
                <w:sz w:val="21"/>
                <w:szCs w:val="21"/>
              </w:rPr>
              <w:t>,</w:t>
            </w:r>
            <w:r w:rsidR="00A444FB" w:rsidRPr="00163482">
              <w:rPr>
                <w:bCs/>
                <w:sz w:val="21"/>
                <w:szCs w:val="21"/>
              </w:rPr>
              <w:t xml:space="preserve"> since he was released from jail. </w:t>
            </w:r>
            <w:r w:rsidR="00D23D9A">
              <w:rPr>
                <w:bCs/>
                <w:sz w:val="21"/>
                <w:szCs w:val="21"/>
              </w:rPr>
              <w:t>The c</w:t>
            </w:r>
            <w:r w:rsidR="00A444FB" w:rsidRPr="00163482">
              <w:rPr>
                <w:bCs/>
                <w:sz w:val="21"/>
                <w:szCs w:val="21"/>
              </w:rPr>
              <w:t>lient said that he has called and called and called.</w:t>
            </w:r>
            <w:r w:rsidR="006827D5" w:rsidRPr="00163482">
              <w:rPr>
                <w:bCs/>
                <w:sz w:val="21"/>
                <w:szCs w:val="21"/>
              </w:rPr>
              <w:t xml:space="preserve"> </w:t>
            </w:r>
            <w:r w:rsidR="00D23D9A">
              <w:rPr>
                <w:bCs/>
                <w:sz w:val="21"/>
                <w:szCs w:val="21"/>
              </w:rPr>
              <w:t xml:space="preserve">The client said that he did have an office </w:t>
            </w:r>
            <w:r w:rsidR="00A444FB" w:rsidRPr="00163482">
              <w:rPr>
                <w:bCs/>
                <w:sz w:val="21"/>
                <w:szCs w:val="21"/>
              </w:rPr>
              <w:t xml:space="preserve">appointment </w:t>
            </w:r>
            <w:r w:rsidR="008706EC">
              <w:rPr>
                <w:bCs/>
                <w:sz w:val="21"/>
                <w:szCs w:val="21"/>
              </w:rPr>
              <w:t xml:space="preserve">scheduled </w:t>
            </w:r>
            <w:r w:rsidR="00A444FB" w:rsidRPr="00163482">
              <w:rPr>
                <w:bCs/>
                <w:sz w:val="21"/>
                <w:szCs w:val="21"/>
              </w:rPr>
              <w:t xml:space="preserve">with Gunter but the client had to </w:t>
            </w:r>
            <w:r w:rsidR="008706EC">
              <w:rPr>
                <w:bCs/>
                <w:sz w:val="21"/>
                <w:szCs w:val="21"/>
              </w:rPr>
              <w:t xml:space="preserve">miss the appointment because of </w:t>
            </w:r>
            <w:r w:rsidR="00A444FB" w:rsidRPr="00163482">
              <w:rPr>
                <w:bCs/>
                <w:sz w:val="21"/>
                <w:szCs w:val="21"/>
              </w:rPr>
              <w:t xml:space="preserve">work. </w:t>
            </w:r>
            <w:r w:rsidR="008F7DF4">
              <w:rPr>
                <w:bCs/>
                <w:sz w:val="21"/>
                <w:szCs w:val="21"/>
              </w:rPr>
              <w:t>Tim pointed out that t</w:t>
            </w:r>
            <w:r w:rsidR="00A444FB" w:rsidRPr="00163482">
              <w:rPr>
                <w:bCs/>
                <w:sz w:val="21"/>
                <w:szCs w:val="21"/>
              </w:rPr>
              <w:t>he phone number the P</w:t>
            </w:r>
            <w:r w:rsidR="008F7DF4">
              <w:rPr>
                <w:bCs/>
                <w:sz w:val="21"/>
                <w:szCs w:val="21"/>
              </w:rPr>
              <w:t xml:space="preserve">ublic </w:t>
            </w:r>
            <w:r w:rsidR="00A444FB" w:rsidRPr="00163482">
              <w:rPr>
                <w:bCs/>
                <w:sz w:val="21"/>
                <w:szCs w:val="21"/>
              </w:rPr>
              <w:t>D</w:t>
            </w:r>
            <w:r w:rsidR="008F7DF4">
              <w:rPr>
                <w:bCs/>
                <w:sz w:val="21"/>
                <w:szCs w:val="21"/>
              </w:rPr>
              <w:t>efender’s</w:t>
            </w:r>
            <w:r w:rsidR="00A444FB" w:rsidRPr="00163482">
              <w:rPr>
                <w:bCs/>
                <w:sz w:val="21"/>
                <w:szCs w:val="21"/>
              </w:rPr>
              <w:t xml:space="preserve"> Office ha</w:t>
            </w:r>
            <w:r w:rsidR="008F7DF4">
              <w:rPr>
                <w:bCs/>
                <w:sz w:val="21"/>
                <w:szCs w:val="21"/>
              </w:rPr>
              <w:t>s</w:t>
            </w:r>
            <w:r w:rsidR="00A444FB" w:rsidRPr="00163482">
              <w:rPr>
                <w:bCs/>
                <w:sz w:val="21"/>
                <w:szCs w:val="21"/>
              </w:rPr>
              <w:t xml:space="preserve"> for the client </w:t>
            </w:r>
            <w:r w:rsidR="008F7DF4">
              <w:rPr>
                <w:bCs/>
                <w:sz w:val="21"/>
                <w:szCs w:val="21"/>
              </w:rPr>
              <w:t>is</w:t>
            </w:r>
            <w:r w:rsidR="00A444FB" w:rsidRPr="00163482">
              <w:rPr>
                <w:bCs/>
                <w:sz w:val="21"/>
                <w:szCs w:val="21"/>
              </w:rPr>
              <w:t xml:space="preserve"> no longer current. The client </w:t>
            </w:r>
            <w:r w:rsidR="008F7DF4">
              <w:rPr>
                <w:bCs/>
                <w:sz w:val="21"/>
                <w:szCs w:val="21"/>
              </w:rPr>
              <w:t xml:space="preserve">then </w:t>
            </w:r>
            <w:r w:rsidR="00A444FB" w:rsidRPr="00163482">
              <w:rPr>
                <w:bCs/>
                <w:sz w:val="21"/>
                <w:szCs w:val="21"/>
              </w:rPr>
              <w:t xml:space="preserve">gave his current </w:t>
            </w:r>
            <w:r w:rsidR="008F7DF4">
              <w:rPr>
                <w:bCs/>
                <w:sz w:val="21"/>
                <w:szCs w:val="21"/>
              </w:rPr>
              <w:t xml:space="preserve">phone </w:t>
            </w:r>
            <w:r w:rsidR="00A444FB" w:rsidRPr="00163482">
              <w:rPr>
                <w:bCs/>
                <w:sz w:val="21"/>
                <w:szCs w:val="21"/>
              </w:rPr>
              <w:t xml:space="preserve">number to the court and </w:t>
            </w:r>
            <w:r w:rsidR="00AF30A5">
              <w:rPr>
                <w:bCs/>
                <w:sz w:val="21"/>
                <w:szCs w:val="21"/>
              </w:rPr>
              <w:t>Tim</w:t>
            </w:r>
            <w:r w:rsidR="00A444FB" w:rsidRPr="00163482">
              <w:rPr>
                <w:bCs/>
                <w:sz w:val="21"/>
                <w:szCs w:val="21"/>
              </w:rPr>
              <w:t xml:space="preserve"> in court. </w:t>
            </w:r>
          </w:p>
          <w:p w14:paraId="2957B4F6" w14:textId="77E5334B" w:rsidR="00374D6F" w:rsidRPr="006827D5" w:rsidRDefault="00AF30A5" w:rsidP="00A366BF">
            <w:pPr>
              <w:pStyle w:val="ListParagraph"/>
              <w:ind w:left="535"/>
              <w:rPr>
                <w:bCs/>
              </w:rPr>
            </w:pPr>
            <w:r>
              <w:rPr>
                <w:bCs/>
                <w:sz w:val="21"/>
                <w:szCs w:val="21"/>
              </w:rPr>
              <w:t xml:space="preserve">The court continued the Pretrial Conference to enable the </w:t>
            </w:r>
            <w:r w:rsidR="00A444FB" w:rsidRPr="00163482">
              <w:rPr>
                <w:bCs/>
                <w:sz w:val="21"/>
                <w:szCs w:val="21"/>
              </w:rPr>
              <w:t xml:space="preserve">client </w:t>
            </w:r>
            <w:r>
              <w:rPr>
                <w:bCs/>
                <w:sz w:val="21"/>
                <w:szCs w:val="21"/>
              </w:rPr>
              <w:t>to</w:t>
            </w:r>
            <w:r w:rsidR="00A444FB" w:rsidRPr="00163482">
              <w:rPr>
                <w:bCs/>
                <w:sz w:val="21"/>
                <w:szCs w:val="21"/>
              </w:rPr>
              <w:t xml:space="preserve"> speak with Thomas Gunter and </w:t>
            </w:r>
            <w:r w:rsidR="00A366BF">
              <w:rPr>
                <w:bCs/>
                <w:sz w:val="21"/>
                <w:szCs w:val="21"/>
              </w:rPr>
              <w:t xml:space="preserve">see if the parties can reach a resolution. </w:t>
            </w:r>
          </w:p>
          <w:p w14:paraId="62DAECB4" w14:textId="24C617FD" w:rsidR="008B0F67" w:rsidRPr="006827D5" w:rsidRDefault="008B0F67" w:rsidP="008B0F67">
            <w:pPr>
              <w:pStyle w:val="TableParagraph"/>
              <w:spacing w:line="250" w:lineRule="exact"/>
              <w:rPr>
                <w:bCs/>
                <w:color w:val="231F20"/>
                <w:spacing w:val="-2"/>
                <w:sz w:val="21"/>
              </w:rPr>
            </w:pPr>
          </w:p>
          <w:p w14:paraId="31A30AEF" w14:textId="77777777" w:rsidR="00811116" w:rsidRPr="00863D99" w:rsidRDefault="00811116" w:rsidP="00AC006C">
            <w:pPr>
              <w:pStyle w:val="ListParagraph"/>
              <w:ind w:left="895"/>
            </w:pPr>
          </w:p>
          <w:p w14:paraId="032CDF28" w14:textId="77777777" w:rsidR="00811116" w:rsidRPr="00863D99" w:rsidRDefault="00811116" w:rsidP="00AC006C">
            <w:pPr>
              <w:pStyle w:val="ListParagraph"/>
              <w:ind w:left="895"/>
            </w:pPr>
          </w:p>
          <w:p w14:paraId="37C897E7" w14:textId="77777777" w:rsidR="00811116" w:rsidRPr="00863D99" w:rsidRDefault="00811116" w:rsidP="00AC006C">
            <w:pPr>
              <w:pStyle w:val="ListParagraph"/>
              <w:ind w:left="895"/>
            </w:pPr>
          </w:p>
          <w:p w14:paraId="105CD892" w14:textId="77777777" w:rsidR="00811116" w:rsidRPr="00863D99" w:rsidRDefault="00811116" w:rsidP="00AC006C">
            <w:pPr>
              <w:pStyle w:val="ListParagraph"/>
              <w:ind w:left="895"/>
            </w:pPr>
          </w:p>
          <w:p w14:paraId="264DA6E2" w14:textId="77777777" w:rsidR="00811116" w:rsidRPr="00863D99" w:rsidRDefault="00811116" w:rsidP="00AC006C">
            <w:pPr>
              <w:pStyle w:val="ListParagraph"/>
              <w:ind w:left="895"/>
            </w:pPr>
          </w:p>
          <w:p w14:paraId="27CBD336" w14:textId="65CD439D" w:rsidR="00AC006C" w:rsidRPr="00863D99" w:rsidRDefault="00AC006C" w:rsidP="00AC006C">
            <w:pPr>
              <w:pStyle w:val="ListParagraph"/>
              <w:ind w:left="895"/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13338"/>
    <w:multiLevelType w:val="hybridMultilevel"/>
    <w:tmpl w:val="666C9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070A01"/>
    <w:multiLevelType w:val="hybridMultilevel"/>
    <w:tmpl w:val="E4C849D0"/>
    <w:lvl w:ilvl="0" w:tplc="7C02BD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64380554"/>
    <w:multiLevelType w:val="hybridMultilevel"/>
    <w:tmpl w:val="3F5C1FF6"/>
    <w:lvl w:ilvl="0" w:tplc="BEE4E75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5" w15:restartNumberingAfterBreak="0">
    <w:nsid w:val="6DAF2998"/>
    <w:multiLevelType w:val="hybridMultilevel"/>
    <w:tmpl w:val="79148212"/>
    <w:lvl w:ilvl="0" w:tplc="9CA0462C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881EC9"/>
    <w:multiLevelType w:val="hybridMultilevel"/>
    <w:tmpl w:val="F1CCDAEA"/>
    <w:lvl w:ilvl="0" w:tplc="5504F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7150203">
    <w:abstractNumId w:val="2"/>
  </w:num>
  <w:num w:numId="4" w16cid:durableId="920140777">
    <w:abstractNumId w:val="6"/>
  </w:num>
  <w:num w:numId="5" w16cid:durableId="464273412">
    <w:abstractNumId w:val="4"/>
  </w:num>
  <w:num w:numId="6" w16cid:durableId="1677998979">
    <w:abstractNumId w:val="5"/>
  </w:num>
  <w:num w:numId="7" w16cid:durableId="1160728415">
    <w:abstractNumId w:val="0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355D1"/>
    <w:rsid w:val="00072A73"/>
    <w:rsid w:val="0008100F"/>
    <w:rsid w:val="00091E54"/>
    <w:rsid w:val="00096AD6"/>
    <w:rsid w:val="000B1FDF"/>
    <w:rsid w:val="000E01ED"/>
    <w:rsid w:val="00116026"/>
    <w:rsid w:val="001305EC"/>
    <w:rsid w:val="001628B1"/>
    <w:rsid w:val="00162F2C"/>
    <w:rsid w:val="00163482"/>
    <w:rsid w:val="00163DB3"/>
    <w:rsid w:val="00167EE2"/>
    <w:rsid w:val="00177E16"/>
    <w:rsid w:val="001A00F0"/>
    <w:rsid w:val="001D79DE"/>
    <w:rsid w:val="001E0780"/>
    <w:rsid w:val="001E75AF"/>
    <w:rsid w:val="001F644C"/>
    <w:rsid w:val="0020140F"/>
    <w:rsid w:val="0022184F"/>
    <w:rsid w:val="00230146"/>
    <w:rsid w:val="0025077E"/>
    <w:rsid w:val="002608B8"/>
    <w:rsid w:val="002F30D2"/>
    <w:rsid w:val="002F37A2"/>
    <w:rsid w:val="00320D12"/>
    <w:rsid w:val="003737E1"/>
    <w:rsid w:val="00374D6F"/>
    <w:rsid w:val="003959D5"/>
    <w:rsid w:val="003B010C"/>
    <w:rsid w:val="003B5049"/>
    <w:rsid w:val="003B73E6"/>
    <w:rsid w:val="003E1670"/>
    <w:rsid w:val="00404BBC"/>
    <w:rsid w:val="00431078"/>
    <w:rsid w:val="00447B2E"/>
    <w:rsid w:val="004615F4"/>
    <w:rsid w:val="00472A38"/>
    <w:rsid w:val="00481987"/>
    <w:rsid w:val="0049612C"/>
    <w:rsid w:val="004A5308"/>
    <w:rsid w:val="004A5C07"/>
    <w:rsid w:val="004B241C"/>
    <w:rsid w:val="004F51B9"/>
    <w:rsid w:val="00505BFC"/>
    <w:rsid w:val="00516C33"/>
    <w:rsid w:val="00521FF4"/>
    <w:rsid w:val="00552654"/>
    <w:rsid w:val="00554464"/>
    <w:rsid w:val="0056346D"/>
    <w:rsid w:val="00566083"/>
    <w:rsid w:val="005736F4"/>
    <w:rsid w:val="005D2D58"/>
    <w:rsid w:val="005D32A7"/>
    <w:rsid w:val="005E10D1"/>
    <w:rsid w:val="005E7B10"/>
    <w:rsid w:val="005F2DD5"/>
    <w:rsid w:val="00602BA9"/>
    <w:rsid w:val="0060656C"/>
    <w:rsid w:val="00614CD6"/>
    <w:rsid w:val="00627110"/>
    <w:rsid w:val="00640D95"/>
    <w:rsid w:val="006625DD"/>
    <w:rsid w:val="0066578A"/>
    <w:rsid w:val="006827D5"/>
    <w:rsid w:val="00695340"/>
    <w:rsid w:val="00696976"/>
    <w:rsid w:val="006A6F5D"/>
    <w:rsid w:val="006B5F2C"/>
    <w:rsid w:val="006C1405"/>
    <w:rsid w:val="006F7345"/>
    <w:rsid w:val="00706188"/>
    <w:rsid w:val="00723B2F"/>
    <w:rsid w:val="007500C3"/>
    <w:rsid w:val="00757123"/>
    <w:rsid w:val="00770675"/>
    <w:rsid w:val="00792811"/>
    <w:rsid w:val="007A402A"/>
    <w:rsid w:val="007B0DBF"/>
    <w:rsid w:val="007B75CA"/>
    <w:rsid w:val="007F0B66"/>
    <w:rsid w:val="007F6CC1"/>
    <w:rsid w:val="00807E2E"/>
    <w:rsid w:val="00811116"/>
    <w:rsid w:val="00813372"/>
    <w:rsid w:val="00825B87"/>
    <w:rsid w:val="0084132E"/>
    <w:rsid w:val="008524A4"/>
    <w:rsid w:val="00863D99"/>
    <w:rsid w:val="00867B0F"/>
    <w:rsid w:val="008706EC"/>
    <w:rsid w:val="0089169D"/>
    <w:rsid w:val="008B0F67"/>
    <w:rsid w:val="008B270D"/>
    <w:rsid w:val="008B5D4E"/>
    <w:rsid w:val="008D0DD7"/>
    <w:rsid w:val="008E6613"/>
    <w:rsid w:val="008F7DF4"/>
    <w:rsid w:val="00915259"/>
    <w:rsid w:val="00930EA9"/>
    <w:rsid w:val="009438E1"/>
    <w:rsid w:val="00947D18"/>
    <w:rsid w:val="009569DD"/>
    <w:rsid w:val="0096243E"/>
    <w:rsid w:val="00980DC6"/>
    <w:rsid w:val="009879A9"/>
    <w:rsid w:val="009928D6"/>
    <w:rsid w:val="009B6950"/>
    <w:rsid w:val="009D122A"/>
    <w:rsid w:val="00A366BF"/>
    <w:rsid w:val="00A444FB"/>
    <w:rsid w:val="00A73DAE"/>
    <w:rsid w:val="00A8637F"/>
    <w:rsid w:val="00A978E4"/>
    <w:rsid w:val="00AB19B5"/>
    <w:rsid w:val="00AB6BED"/>
    <w:rsid w:val="00AB7677"/>
    <w:rsid w:val="00AC006C"/>
    <w:rsid w:val="00AF30A5"/>
    <w:rsid w:val="00B034B1"/>
    <w:rsid w:val="00B146FD"/>
    <w:rsid w:val="00B15937"/>
    <w:rsid w:val="00B43C20"/>
    <w:rsid w:val="00B6197C"/>
    <w:rsid w:val="00B6420B"/>
    <w:rsid w:val="00BA5474"/>
    <w:rsid w:val="00BA5A27"/>
    <w:rsid w:val="00BB05FA"/>
    <w:rsid w:val="00BB379E"/>
    <w:rsid w:val="00BD4010"/>
    <w:rsid w:val="00BD72D8"/>
    <w:rsid w:val="00BF14D8"/>
    <w:rsid w:val="00C019A9"/>
    <w:rsid w:val="00C21B1A"/>
    <w:rsid w:val="00C341DD"/>
    <w:rsid w:val="00C83C60"/>
    <w:rsid w:val="00C9265C"/>
    <w:rsid w:val="00CA3682"/>
    <w:rsid w:val="00CB3BA5"/>
    <w:rsid w:val="00CC14E0"/>
    <w:rsid w:val="00CC1695"/>
    <w:rsid w:val="00CC22CE"/>
    <w:rsid w:val="00CC7916"/>
    <w:rsid w:val="00CD53C5"/>
    <w:rsid w:val="00CF0219"/>
    <w:rsid w:val="00D04171"/>
    <w:rsid w:val="00D17299"/>
    <w:rsid w:val="00D23D9A"/>
    <w:rsid w:val="00D7404F"/>
    <w:rsid w:val="00D82F64"/>
    <w:rsid w:val="00DA15AB"/>
    <w:rsid w:val="00DA2B60"/>
    <w:rsid w:val="00DB2787"/>
    <w:rsid w:val="00DB6810"/>
    <w:rsid w:val="00DC50F4"/>
    <w:rsid w:val="00DD21EB"/>
    <w:rsid w:val="00DD5F67"/>
    <w:rsid w:val="00DF6FEF"/>
    <w:rsid w:val="00E015DB"/>
    <w:rsid w:val="00E046A6"/>
    <w:rsid w:val="00E4287A"/>
    <w:rsid w:val="00E57505"/>
    <w:rsid w:val="00EB122B"/>
    <w:rsid w:val="00EB2AEF"/>
    <w:rsid w:val="00EB63A2"/>
    <w:rsid w:val="00EC1B6A"/>
    <w:rsid w:val="00ED3C87"/>
    <w:rsid w:val="00EF4ADD"/>
    <w:rsid w:val="00EF5061"/>
    <w:rsid w:val="00F00E0C"/>
    <w:rsid w:val="00F0539A"/>
    <w:rsid w:val="00F33D21"/>
    <w:rsid w:val="00F36D7D"/>
    <w:rsid w:val="00F80F1A"/>
    <w:rsid w:val="00F93549"/>
    <w:rsid w:val="00F962E6"/>
    <w:rsid w:val="00FC4FFA"/>
    <w:rsid w:val="00FE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50F4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00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DC50F4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00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374D6F"/>
    <w:rPr>
      <w:rFonts w:ascii="Calibri" w:eastAsia="Calibri" w:hAnsi="Calibri" w:cs="Calibri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964</Words>
  <Characters>4698</Characters>
  <Application>Microsoft Office Word</Application>
  <DocSecurity>0</DocSecurity>
  <Lines>126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43</cp:revision>
  <dcterms:created xsi:type="dcterms:W3CDTF">2025-10-04T15:40:00Z</dcterms:created>
  <dcterms:modified xsi:type="dcterms:W3CDTF">2025-10-14T18:46:00Z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